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4" w:rsidRDefault="007858FD" w:rsidP="002B7074">
      <w:r w:rsidRPr="004948EA">
        <w:rPr>
          <w:rFonts w:hint="eastAsia"/>
        </w:rPr>
        <w:t>第</w:t>
      </w:r>
      <w:r>
        <w:rPr>
          <w:rFonts w:hint="eastAsia"/>
        </w:rPr>
        <w:t>１５号</w:t>
      </w:r>
      <w:r w:rsidR="002B7074" w:rsidRPr="004948EA">
        <w:rPr>
          <w:rFonts w:hint="eastAsia"/>
        </w:rPr>
        <w:t>様式</w:t>
      </w:r>
      <w:r w:rsidR="00365368">
        <w:rPr>
          <w:rFonts w:hint="eastAsia"/>
        </w:rPr>
        <w:t>（</w:t>
      </w:r>
      <w:r>
        <w:rPr>
          <w:rFonts w:hint="eastAsia"/>
        </w:rPr>
        <w:t>状況報告書</w:t>
      </w:r>
      <w:r w:rsidR="009E2C34">
        <w:rPr>
          <w:rFonts w:hint="eastAsia"/>
        </w:rPr>
        <w:t>）</w:t>
      </w:r>
    </w:p>
    <w:p w:rsidR="00932A43" w:rsidRPr="004948EA" w:rsidRDefault="00932A43" w:rsidP="002B7074"/>
    <w:p w:rsidR="002B7074" w:rsidRPr="00932A43" w:rsidRDefault="00932A43" w:rsidP="002B7074">
      <w:pPr>
        <w:pStyle w:val="ab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32A43">
        <w:rPr>
          <w:rFonts w:ascii="ＭＳ ゴシック" w:eastAsia="ＭＳ ゴシック" w:hAnsi="ＭＳ ゴシック" w:hint="eastAsia"/>
          <w:sz w:val="28"/>
          <w:szCs w:val="28"/>
        </w:rPr>
        <w:t>尼崎市子育てファミリー世帯及び新婚世帯向け空家改修費補助事業</w:t>
      </w:r>
    </w:p>
    <w:p w:rsidR="002B7074" w:rsidRPr="006402BD" w:rsidRDefault="00F578C3" w:rsidP="002B7074">
      <w:pPr>
        <w:pStyle w:val="ab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6402BD">
        <w:rPr>
          <w:rFonts w:ascii="ＭＳ ゴシック" w:eastAsia="ＭＳ ゴシック" w:hAnsi="ＭＳ ゴシック" w:hint="eastAsia"/>
          <w:sz w:val="28"/>
          <w:szCs w:val="28"/>
        </w:rPr>
        <w:t>状況</w:t>
      </w:r>
      <w:r w:rsidR="000C27B5" w:rsidRPr="006402BD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2B7074" w:rsidRPr="00510CF6" w:rsidRDefault="004F7CA9" w:rsidP="00510CF6">
      <w:pPr>
        <w:pStyle w:val="ab"/>
        <w:wordWrap w:val="0"/>
        <w:ind w:leftChars="100" w:left="213"/>
        <w:jc w:val="right"/>
        <w:rPr>
          <w:rFonts w:hAnsi="ＭＳ 明朝" w:cs="ＭＳ ゴシック"/>
          <w:szCs w:val="22"/>
        </w:rPr>
      </w:pPr>
      <w:r w:rsidRPr="00510CF6">
        <w:rPr>
          <w:rFonts w:hAnsi="ＭＳ 明朝" w:cs="ＭＳ ゴシック" w:hint="eastAsia"/>
          <w:szCs w:val="22"/>
        </w:rPr>
        <w:t xml:space="preserve">年　　月　　日　</w:t>
      </w:r>
    </w:p>
    <w:p w:rsidR="004F7CA9" w:rsidRPr="00510CF6" w:rsidRDefault="004F7CA9" w:rsidP="004F7CA9">
      <w:pPr>
        <w:pStyle w:val="ab"/>
        <w:ind w:leftChars="100" w:left="213"/>
        <w:jc w:val="left"/>
        <w:rPr>
          <w:rFonts w:hAnsi="ＭＳ 明朝" w:cs="ＭＳ ゴシック"/>
          <w:szCs w:val="22"/>
        </w:rPr>
      </w:pPr>
      <w:r w:rsidRPr="00510CF6">
        <w:rPr>
          <w:rFonts w:hAnsi="ＭＳ 明朝" w:cs="ＭＳ ゴシック" w:hint="eastAsia"/>
          <w:szCs w:val="22"/>
        </w:rPr>
        <w:t xml:space="preserve">　尼崎市長　様</w:t>
      </w:r>
    </w:p>
    <w:p w:rsidR="00FA4EA8" w:rsidRPr="009E2C34" w:rsidRDefault="00F578C3" w:rsidP="00553EBB">
      <w:pPr>
        <w:pStyle w:val="ab"/>
        <w:ind w:leftChars="100" w:left="213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</w:t>
      </w:r>
      <w:r w:rsidRPr="009E2C3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</w:p>
    <w:p w:rsidR="00FA4EA8" w:rsidRPr="00FC1502" w:rsidRDefault="00FA4EA8" w:rsidP="00365368">
      <w:pPr>
        <w:pStyle w:val="ab"/>
        <w:ind w:leftChars="100" w:left="213" w:firstLineChars="1800" w:firstLine="4378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>住　所</w:t>
      </w:r>
    </w:p>
    <w:p w:rsidR="00FA4EA8" w:rsidRDefault="00FA4EA8" w:rsidP="00FA4EA8">
      <w:pPr>
        <w:pStyle w:val="ab"/>
        <w:ind w:leftChars="100" w:left="213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 xml:space="preserve">　　　　　　　　　　　　　　　　　　氏　名　　　　　　　　　　　　　</w:t>
      </w:r>
    </w:p>
    <w:p w:rsidR="00FA4EA8" w:rsidRPr="00FC1502" w:rsidRDefault="00FA4EA8" w:rsidP="00FA4EA8">
      <w:pPr>
        <w:pStyle w:val="ab"/>
        <w:ind w:leftChars="100" w:left="213"/>
        <w:rPr>
          <w:rFonts w:hAnsi="ＭＳ 明朝" w:cs="ＭＳ ゴシック"/>
          <w:szCs w:val="24"/>
        </w:rPr>
      </w:pPr>
    </w:p>
    <w:p w:rsidR="002B7074" w:rsidRPr="00FA4EA8" w:rsidRDefault="002B7074" w:rsidP="00553EBB">
      <w:pPr>
        <w:pStyle w:val="ab"/>
        <w:ind w:leftChars="100" w:left="21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EC68C9" w:rsidRDefault="0079345E" w:rsidP="00EC68C9">
      <w:pPr>
        <w:pStyle w:val="ab"/>
        <w:ind w:leftChars="100" w:left="213" w:right="-144" w:firstLineChars="100" w:firstLine="243"/>
        <w:jc w:val="left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>尼崎市子育てファミリー世帯及び新婚世帯向け空家改修費補助要綱第１５条の規定により、</w:t>
      </w:r>
      <w:r w:rsidR="00E14555"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r w:rsidR="00EC68C9">
        <w:rPr>
          <w:rFonts w:asciiTheme="minorEastAsia" w:eastAsiaTheme="minorEastAsia" w:hAnsiTheme="minorEastAsia" w:cs="ＭＳ ゴシック" w:hint="eastAsia"/>
          <w:szCs w:val="24"/>
        </w:rPr>
        <w:t xml:space="preserve">　　年　　月　　日付け</w:t>
      </w:r>
      <w:r w:rsidR="00F578C3" w:rsidRPr="00F578C3">
        <w:rPr>
          <w:rFonts w:asciiTheme="minorEastAsia" w:eastAsiaTheme="minorEastAsia" w:hAnsiTheme="minorEastAsia" w:cs="ＭＳ ゴシック" w:hint="eastAsia"/>
          <w:szCs w:val="24"/>
        </w:rPr>
        <w:t>尼崎市指令</w:t>
      </w:r>
      <w:r w:rsidR="00F578C3" w:rsidRPr="00F578C3">
        <w:rPr>
          <w:rFonts w:asciiTheme="minorEastAsia" w:eastAsiaTheme="minorEastAsia" w:hAnsiTheme="minorEastAsia" w:cs="ＭＳ ゴシック"/>
          <w:szCs w:val="24"/>
        </w:rPr>
        <w:t>(</w:t>
      </w:r>
      <w:r w:rsidR="00DB7467"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bookmarkStart w:id="0" w:name="_GoBack"/>
      <w:bookmarkEnd w:id="0"/>
      <w:r w:rsidR="00F578C3" w:rsidRPr="00F578C3">
        <w:rPr>
          <w:rFonts w:asciiTheme="minorEastAsia" w:eastAsiaTheme="minorEastAsia" w:hAnsiTheme="minorEastAsia" w:cs="ＭＳ ゴシック"/>
          <w:szCs w:val="24"/>
        </w:rPr>
        <w:t>)</w:t>
      </w:r>
      <w:r w:rsidR="00F578C3" w:rsidRPr="00F578C3">
        <w:rPr>
          <w:rFonts w:asciiTheme="minorEastAsia" w:eastAsiaTheme="minorEastAsia" w:hAnsiTheme="minorEastAsia" w:cs="ＭＳ ゴシック" w:hint="eastAsia"/>
          <w:szCs w:val="24"/>
        </w:rPr>
        <w:t xml:space="preserve">第　</w:t>
      </w:r>
      <w:r w:rsidR="00F578C3"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r w:rsidR="00F578C3" w:rsidRPr="00F578C3">
        <w:rPr>
          <w:rFonts w:asciiTheme="minorEastAsia" w:eastAsiaTheme="minorEastAsia" w:hAnsiTheme="minorEastAsia" w:cs="ＭＳ ゴシック" w:hint="eastAsia"/>
          <w:szCs w:val="24"/>
        </w:rPr>
        <w:t>号</w:t>
      </w:r>
      <w:r w:rsidR="007623B2">
        <w:rPr>
          <w:rFonts w:asciiTheme="minorEastAsia" w:eastAsiaTheme="minorEastAsia" w:hAnsiTheme="minorEastAsia" w:cs="ＭＳ ゴシック" w:hint="eastAsia"/>
          <w:szCs w:val="24"/>
        </w:rPr>
        <w:t>で</w:t>
      </w:r>
      <w:r w:rsidR="00932A43">
        <w:rPr>
          <w:rFonts w:asciiTheme="minorEastAsia" w:eastAsiaTheme="minorEastAsia" w:hAnsiTheme="minorEastAsia" w:cs="ＭＳ ゴシック" w:hint="eastAsia"/>
          <w:szCs w:val="24"/>
        </w:rPr>
        <w:t>尼崎市</w:t>
      </w:r>
    </w:p>
    <w:p w:rsidR="002B7074" w:rsidRDefault="00932A43" w:rsidP="00EC68C9">
      <w:pPr>
        <w:pStyle w:val="ab"/>
        <w:ind w:leftChars="100" w:left="213" w:right="-144"/>
        <w:jc w:val="left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>子育てファミリー世帯及び新婚世帯向け空家改修費補助</w:t>
      </w:r>
      <w:r w:rsidR="00F578C3">
        <w:rPr>
          <w:rFonts w:asciiTheme="minorEastAsia" w:eastAsiaTheme="minorEastAsia" w:hAnsiTheme="minorEastAsia" w:cs="ＭＳ ゴシック" w:hint="eastAsia"/>
          <w:szCs w:val="24"/>
        </w:rPr>
        <w:t>の</w:t>
      </w:r>
      <w:r w:rsidR="007623B2">
        <w:rPr>
          <w:rFonts w:asciiTheme="minorEastAsia" w:eastAsiaTheme="minorEastAsia" w:hAnsiTheme="minorEastAsia" w:cs="ＭＳ ゴシック" w:hint="eastAsia"/>
          <w:szCs w:val="24"/>
        </w:rPr>
        <w:t>交付</w:t>
      </w:r>
      <w:r w:rsidR="00F578C3">
        <w:rPr>
          <w:rFonts w:asciiTheme="minorEastAsia" w:eastAsiaTheme="minorEastAsia" w:hAnsiTheme="minorEastAsia" w:cs="ＭＳ ゴシック" w:hint="eastAsia"/>
          <w:szCs w:val="24"/>
        </w:rPr>
        <w:t>決定</w:t>
      </w:r>
      <w:r w:rsidR="008B2A00">
        <w:rPr>
          <w:rFonts w:asciiTheme="minorEastAsia" w:eastAsiaTheme="minorEastAsia" w:hAnsiTheme="minorEastAsia" w:cs="ＭＳ ゴシック" w:hint="eastAsia"/>
          <w:szCs w:val="24"/>
        </w:rPr>
        <w:t>を受けた</w:t>
      </w:r>
      <w:r w:rsidR="00F578C3">
        <w:rPr>
          <w:rFonts w:asciiTheme="minorEastAsia" w:eastAsiaTheme="minorEastAsia" w:hAnsiTheme="minorEastAsia" w:cs="ＭＳ ゴシック" w:hint="eastAsia"/>
          <w:szCs w:val="24"/>
        </w:rPr>
        <w:t>住宅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について</w:t>
      </w:r>
      <w:r w:rsidR="007623B2">
        <w:rPr>
          <w:rFonts w:asciiTheme="minorEastAsia" w:eastAsiaTheme="minorEastAsia" w:hAnsiTheme="minorEastAsia" w:cs="ＭＳ ゴシック" w:hint="eastAsia"/>
          <w:szCs w:val="24"/>
        </w:rPr>
        <w:t>、</w:t>
      </w:r>
      <w:r w:rsidR="009E2C34">
        <w:rPr>
          <w:rFonts w:asciiTheme="minorEastAsia" w:eastAsiaTheme="minorEastAsia" w:hAnsiTheme="minorEastAsia" w:cs="ＭＳ ゴシック" w:hint="eastAsia"/>
          <w:szCs w:val="24"/>
        </w:rPr>
        <w:t>次</w:t>
      </w:r>
      <w:r w:rsidR="00365368">
        <w:rPr>
          <w:rFonts w:asciiTheme="minorEastAsia" w:eastAsiaTheme="minorEastAsia" w:hAnsiTheme="minorEastAsia" w:cs="ＭＳ ゴシック" w:hint="eastAsia"/>
          <w:szCs w:val="24"/>
        </w:rPr>
        <w:t>のとおり添付図書</w:t>
      </w:r>
      <w:r w:rsidR="00553EBB" w:rsidRPr="00553EBB">
        <w:rPr>
          <w:rFonts w:asciiTheme="minorEastAsia" w:eastAsiaTheme="minorEastAsia" w:hAnsiTheme="minorEastAsia" w:cs="ＭＳ ゴシック" w:hint="eastAsia"/>
          <w:szCs w:val="24"/>
        </w:rPr>
        <w:t>を</w:t>
      </w:r>
      <w:r w:rsidR="00553EBB">
        <w:rPr>
          <w:rFonts w:asciiTheme="minorEastAsia" w:eastAsiaTheme="minorEastAsia" w:hAnsiTheme="minorEastAsia" w:cs="ＭＳ ゴシック" w:hint="eastAsia"/>
          <w:szCs w:val="24"/>
        </w:rPr>
        <w:t>添えて報告します。</w:t>
      </w:r>
    </w:p>
    <w:p w:rsidR="007623B2" w:rsidRPr="009E2C34" w:rsidRDefault="007623B2" w:rsidP="00553EBB">
      <w:pPr>
        <w:pStyle w:val="ab"/>
        <w:ind w:leftChars="100" w:left="213" w:right="486" w:firstLineChars="100" w:firstLine="243"/>
        <w:jc w:val="left"/>
        <w:rPr>
          <w:rFonts w:asciiTheme="minorEastAsia" w:eastAsiaTheme="minorEastAsia" w:hAnsiTheme="minorEastAsia" w:cs="ＭＳ ゴシック"/>
          <w:szCs w:val="24"/>
        </w:rPr>
      </w:pPr>
    </w:p>
    <w:p w:rsidR="002B7074" w:rsidRPr="00FC1502" w:rsidRDefault="00932A43" w:rsidP="002B7074">
      <w:pPr>
        <w:pStyle w:val="ab"/>
        <w:ind w:leftChars="100" w:left="21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１　状況報告</w:t>
      </w:r>
    </w:p>
    <w:p w:rsidR="002B7074" w:rsidRDefault="00932A43" w:rsidP="00932A43">
      <w:pPr>
        <w:pStyle w:val="ab"/>
        <w:ind w:leftChars="100" w:left="213" w:firstLineChars="100" w:firstLine="24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⑴</w:t>
      </w:r>
      <w:r w:rsidR="008B2A00">
        <w:rPr>
          <w:rFonts w:hAnsi="ＭＳ 明朝" w:cs="ＭＳ ゴシック" w:hint="eastAsia"/>
          <w:szCs w:val="24"/>
        </w:rPr>
        <w:t xml:space="preserve">　所有者の変更　　　無・有（変更後の内容：　　　　　　　　　　　　）</w:t>
      </w:r>
    </w:p>
    <w:p w:rsidR="008B2A00" w:rsidRPr="008B2A00" w:rsidRDefault="00932A43" w:rsidP="00932A43">
      <w:pPr>
        <w:pStyle w:val="ab"/>
        <w:ind w:leftChars="100" w:left="213" w:firstLineChars="100" w:firstLine="24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⑵</w:t>
      </w:r>
      <w:r w:rsidR="009E2C34">
        <w:rPr>
          <w:rFonts w:hAnsi="ＭＳ 明朝" w:cs="ＭＳ ゴシック" w:hint="eastAsia"/>
          <w:szCs w:val="24"/>
        </w:rPr>
        <w:t xml:space="preserve">　使</w:t>
      </w:r>
      <w:r w:rsidR="008B2A00">
        <w:rPr>
          <w:rFonts w:hAnsi="ＭＳ 明朝" w:cs="ＭＳ ゴシック" w:hint="eastAsia"/>
          <w:szCs w:val="24"/>
        </w:rPr>
        <w:t xml:space="preserve">途の変更　　　　</w:t>
      </w:r>
      <w:r w:rsidR="008B2A00" w:rsidRPr="008B2A00">
        <w:rPr>
          <w:rFonts w:hAnsi="ＭＳ 明朝" w:cs="ＭＳ ゴシック" w:hint="eastAsia"/>
          <w:szCs w:val="24"/>
        </w:rPr>
        <w:t>無・有（変更後の内容：　　　　　　　　　　　　）</w:t>
      </w:r>
    </w:p>
    <w:p w:rsidR="002B7074" w:rsidRDefault="00932A43" w:rsidP="00932A43">
      <w:pPr>
        <w:pStyle w:val="ab"/>
        <w:spacing w:line="360" w:lineRule="exact"/>
        <w:ind w:leftChars="100" w:left="213" w:firstLineChars="100" w:firstLine="24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⑶</w:t>
      </w:r>
      <w:r w:rsidR="008B2A00">
        <w:rPr>
          <w:rFonts w:hAnsi="ＭＳ 明朝" w:cs="ＭＳ ゴシック" w:hint="eastAsia"/>
          <w:szCs w:val="24"/>
        </w:rPr>
        <w:t xml:space="preserve">　売却の有無　　　　</w:t>
      </w:r>
      <w:r w:rsidR="008B2A00" w:rsidRPr="008B2A00">
        <w:rPr>
          <w:rFonts w:hAnsi="ＭＳ 明朝" w:cs="ＭＳ ゴシック" w:hint="eastAsia"/>
          <w:szCs w:val="24"/>
        </w:rPr>
        <w:t>無・有（変更後の内容：　　　　　　　　　　　　）</w:t>
      </w:r>
    </w:p>
    <w:p w:rsidR="008B2A00" w:rsidRPr="00FC1502" w:rsidRDefault="00932A43" w:rsidP="00932A43">
      <w:pPr>
        <w:pStyle w:val="ab"/>
        <w:spacing w:line="360" w:lineRule="exact"/>
        <w:ind w:leftChars="100" w:left="213" w:firstLineChars="100" w:firstLine="24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⑷</w:t>
      </w:r>
      <w:r w:rsidR="008B2A00">
        <w:rPr>
          <w:rFonts w:hAnsi="ＭＳ 明朝" w:cs="ＭＳ ゴシック" w:hint="eastAsia"/>
          <w:szCs w:val="24"/>
        </w:rPr>
        <w:t xml:space="preserve">　除却の有無　　　　</w:t>
      </w:r>
      <w:r w:rsidR="008B2A00" w:rsidRPr="008B2A00">
        <w:rPr>
          <w:rFonts w:hAnsi="ＭＳ 明朝" w:cs="ＭＳ ゴシック" w:hint="eastAsia"/>
          <w:szCs w:val="24"/>
        </w:rPr>
        <w:t>無・有（変更後の内容：　　　　　　　　　　　　）</w:t>
      </w:r>
    </w:p>
    <w:p w:rsidR="002B7074" w:rsidRPr="00FC1502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:rsidR="002B7074" w:rsidRPr="00FC1502" w:rsidRDefault="003401B5" w:rsidP="002B7074">
      <w:pPr>
        <w:ind w:rightChars="200" w:right="426" w:firstLineChars="100" w:firstLine="243"/>
        <w:rPr>
          <w:rFonts w:ascii="ＭＳ 明朝" w:eastAsia="ＭＳ 明朝" w:hAnsi="ＭＳ 明朝"/>
          <w:sz w:val="24"/>
        </w:rPr>
      </w:pPr>
      <w:r w:rsidRPr="00FC1502">
        <w:rPr>
          <w:rFonts w:ascii="ＭＳ 明朝" w:eastAsia="ＭＳ 明朝" w:hAnsi="ＭＳ 明朝" w:hint="eastAsia"/>
          <w:sz w:val="24"/>
        </w:rPr>
        <w:t>２</w:t>
      </w:r>
      <w:r w:rsidR="00365368">
        <w:rPr>
          <w:rFonts w:ascii="ＭＳ 明朝" w:eastAsia="ＭＳ 明朝" w:hAnsi="ＭＳ 明朝" w:hint="eastAsia"/>
          <w:sz w:val="24"/>
        </w:rPr>
        <w:t>添付図書</w:t>
      </w:r>
    </w:p>
    <w:p w:rsidR="002B7074" w:rsidRPr="00FC1502" w:rsidRDefault="002B7074" w:rsidP="00932A43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 xml:space="preserve">　 □　</w:t>
      </w:r>
      <w:r w:rsidR="008B2A00">
        <w:rPr>
          <w:rFonts w:hAnsi="ＭＳ 明朝" w:cs="ＭＳ ゴシック" w:hint="eastAsia"/>
          <w:szCs w:val="24"/>
        </w:rPr>
        <w:t>現在の建物</w:t>
      </w:r>
      <w:r w:rsidR="00394D8E">
        <w:rPr>
          <w:rFonts w:hAnsi="ＭＳ 明朝" w:cs="ＭＳ ゴシック" w:hint="eastAsia"/>
          <w:szCs w:val="24"/>
        </w:rPr>
        <w:t>外観</w:t>
      </w:r>
      <w:r w:rsidR="008B2A00">
        <w:rPr>
          <w:rFonts w:hAnsi="ＭＳ 明朝" w:cs="ＭＳ ゴシック" w:hint="eastAsia"/>
          <w:szCs w:val="24"/>
        </w:rPr>
        <w:t>の写真</w:t>
      </w:r>
    </w:p>
    <w:p w:rsidR="008B2A00" w:rsidRPr="00FC1502" w:rsidRDefault="002B7074" w:rsidP="008B2A00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  <w:r w:rsidRPr="00FC1502">
        <w:rPr>
          <w:rFonts w:hAnsi="ＭＳ 明朝" w:cs="ＭＳ ゴシック" w:hint="eastAsia"/>
          <w:szCs w:val="24"/>
        </w:rPr>
        <w:t xml:space="preserve">　 □　</w:t>
      </w:r>
      <w:r w:rsidR="009E2C34">
        <w:rPr>
          <w:rFonts w:hAnsi="ＭＳ 明朝" w:cs="ＭＳ ゴシック" w:hint="eastAsia"/>
          <w:szCs w:val="24"/>
        </w:rPr>
        <w:t>その他（　　　　　　　　　　　　　）</w:t>
      </w:r>
    </w:p>
    <w:p w:rsidR="002B7074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:rsidR="00394D8E" w:rsidRDefault="00394D8E" w:rsidP="00394D8E">
      <w:pPr>
        <w:pStyle w:val="af"/>
        <w:wordWrap w:val="0"/>
      </w:pPr>
      <w:r>
        <w:rPr>
          <w:rFonts w:hint="eastAsia"/>
        </w:rPr>
        <w:t xml:space="preserve">以　　上　</w:t>
      </w:r>
    </w:p>
    <w:p w:rsidR="00394D8E" w:rsidRPr="00FC1502" w:rsidRDefault="00394D8E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sectPr w:rsidR="00394D8E" w:rsidRPr="00FC1502" w:rsidSect="00C01945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55" w:rsidRDefault="00F91055" w:rsidP="001041CA">
      <w:r>
        <w:separator/>
      </w:r>
    </w:p>
  </w:endnote>
  <w:endnote w:type="continuationSeparator" w:id="0">
    <w:p w:rsidR="00F91055" w:rsidRDefault="00F91055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C3" w:rsidRDefault="00F578C3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55" w:rsidRDefault="00F91055" w:rsidP="001041CA">
      <w:r>
        <w:separator/>
      </w:r>
    </w:p>
  </w:footnote>
  <w:footnote w:type="continuationSeparator" w:id="0">
    <w:p w:rsidR="00F91055" w:rsidRDefault="00F91055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496"/>
    <w:rsid w:val="00014738"/>
    <w:rsid w:val="00023F3D"/>
    <w:rsid w:val="000257C9"/>
    <w:rsid w:val="00035DFB"/>
    <w:rsid w:val="00041336"/>
    <w:rsid w:val="00043B72"/>
    <w:rsid w:val="00081FED"/>
    <w:rsid w:val="00092750"/>
    <w:rsid w:val="000A4CC1"/>
    <w:rsid w:val="000C229C"/>
    <w:rsid w:val="000C27B5"/>
    <w:rsid w:val="000D45A1"/>
    <w:rsid w:val="000D620E"/>
    <w:rsid w:val="000F1A96"/>
    <w:rsid w:val="00103904"/>
    <w:rsid w:val="001041CA"/>
    <w:rsid w:val="00111270"/>
    <w:rsid w:val="00137809"/>
    <w:rsid w:val="001561DF"/>
    <w:rsid w:val="001738CF"/>
    <w:rsid w:val="00193EB4"/>
    <w:rsid w:val="001A0C82"/>
    <w:rsid w:val="001C39FC"/>
    <w:rsid w:val="001D633D"/>
    <w:rsid w:val="00200493"/>
    <w:rsid w:val="0021794D"/>
    <w:rsid w:val="002223DE"/>
    <w:rsid w:val="0023463D"/>
    <w:rsid w:val="00237C7F"/>
    <w:rsid w:val="002513F5"/>
    <w:rsid w:val="00264FDC"/>
    <w:rsid w:val="0027107E"/>
    <w:rsid w:val="002806A0"/>
    <w:rsid w:val="002879C0"/>
    <w:rsid w:val="00292619"/>
    <w:rsid w:val="00297E78"/>
    <w:rsid w:val="002B7074"/>
    <w:rsid w:val="002C1500"/>
    <w:rsid w:val="002C28B7"/>
    <w:rsid w:val="002C63A3"/>
    <w:rsid w:val="002D2B15"/>
    <w:rsid w:val="002D4637"/>
    <w:rsid w:val="002E1108"/>
    <w:rsid w:val="002E685E"/>
    <w:rsid w:val="002E68B6"/>
    <w:rsid w:val="002F1ED7"/>
    <w:rsid w:val="002F2D6E"/>
    <w:rsid w:val="002F50C9"/>
    <w:rsid w:val="00312D2C"/>
    <w:rsid w:val="003165F6"/>
    <w:rsid w:val="003178C8"/>
    <w:rsid w:val="00322FCA"/>
    <w:rsid w:val="003251E3"/>
    <w:rsid w:val="0033556E"/>
    <w:rsid w:val="00335E38"/>
    <w:rsid w:val="003401B5"/>
    <w:rsid w:val="00365368"/>
    <w:rsid w:val="00366D59"/>
    <w:rsid w:val="00387219"/>
    <w:rsid w:val="00394D8E"/>
    <w:rsid w:val="003B604E"/>
    <w:rsid w:val="003D6933"/>
    <w:rsid w:val="00401B04"/>
    <w:rsid w:val="00452676"/>
    <w:rsid w:val="00470EC8"/>
    <w:rsid w:val="004734D1"/>
    <w:rsid w:val="00473776"/>
    <w:rsid w:val="00493AE0"/>
    <w:rsid w:val="004948EA"/>
    <w:rsid w:val="004A37CA"/>
    <w:rsid w:val="004D7327"/>
    <w:rsid w:val="004E6C40"/>
    <w:rsid w:val="004F7CA9"/>
    <w:rsid w:val="0050232F"/>
    <w:rsid w:val="00510CF6"/>
    <w:rsid w:val="00517946"/>
    <w:rsid w:val="005357A7"/>
    <w:rsid w:val="00544895"/>
    <w:rsid w:val="00550541"/>
    <w:rsid w:val="00553EBB"/>
    <w:rsid w:val="00555D13"/>
    <w:rsid w:val="00560984"/>
    <w:rsid w:val="00573D41"/>
    <w:rsid w:val="005B3324"/>
    <w:rsid w:val="005D14E4"/>
    <w:rsid w:val="005D1DE3"/>
    <w:rsid w:val="005E1B5C"/>
    <w:rsid w:val="00603E5C"/>
    <w:rsid w:val="006112DD"/>
    <w:rsid w:val="00626848"/>
    <w:rsid w:val="006402BD"/>
    <w:rsid w:val="00645B0B"/>
    <w:rsid w:val="00681147"/>
    <w:rsid w:val="006B40E0"/>
    <w:rsid w:val="006C44E2"/>
    <w:rsid w:val="006D1B8F"/>
    <w:rsid w:val="006D25AD"/>
    <w:rsid w:val="006D3A4F"/>
    <w:rsid w:val="006D418F"/>
    <w:rsid w:val="006E08F1"/>
    <w:rsid w:val="006E568D"/>
    <w:rsid w:val="007028BA"/>
    <w:rsid w:val="00706A92"/>
    <w:rsid w:val="00707358"/>
    <w:rsid w:val="00727C62"/>
    <w:rsid w:val="0073179A"/>
    <w:rsid w:val="0075475B"/>
    <w:rsid w:val="00760875"/>
    <w:rsid w:val="007623B2"/>
    <w:rsid w:val="007750F5"/>
    <w:rsid w:val="00781A39"/>
    <w:rsid w:val="007858FD"/>
    <w:rsid w:val="0079345E"/>
    <w:rsid w:val="00797D7F"/>
    <w:rsid w:val="007A7C2C"/>
    <w:rsid w:val="007B546C"/>
    <w:rsid w:val="007C11B8"/>
    <w:rsid w:val="007D20D1"/>
    <w:rsid w:val="008151CD"/>
    <w:rsid w:val="00815F12"/>
    <w:rsid w:val="00825AEB"/>
    <w:rsid w:val="00842F2A"/>
    <w:rsid w:val="00863D44"/>
    <w:rsid w:val="00874E4F"/>
    <w:rsid w:val="00882AD7"/>
    <w:rsid w:val="00894ECA"/>
    <w:rsid w:val="00895F42"/>
    <w:rsid w:val="008B2A00"/>
    <w:rsid w:val="008B5B5C"/>
    <w:rsid w:val="008B67A2"/>
    <w:rsid w:val="008C344C"/>
    <w:rsid w:val="008C758D"/>
    <w:rsid w:val="008D3F65"/>
    <w:rsid w:val="00904240"/>
    <w:rsid w:val="00926820"/>
    <w:rsid w:val="00932A43"/>
    <w:rsid w:val="00933F62"/>
    <w:rsid w:val="0094592B"/>
    <w:rsid w:val="0095729F"/>
    <w:rsid w:val="009609BA"/>
    <w:rsid w:val="009616B6"/>
    <w:rsid w:val="00962256"/>
    <w:rsid w:val="00967CB3"/>
    <w:rsid w:val="00972496"/>
    <w:rsid w:val="00973014"/>
    <w:rsid w:val="00980E47"/>
    <w:rsid w:val="009A3D24"/>
    <w:rsid w:val="009A646A"/>
    <w:rsid w:val="009E2C34"/>
    <w:rsid w:val="009F0ADD"/>
    <w:rsid w:val="00A00D99"/>
    <w:rsid w:val="00A03EC3"/>
    <w:rsid w:val="00A1069E"/>
    <w:rsid w:val="00A229BA"/>
    <w:rsid w:val="00A761EC"/>
    <w:rsid w:val="00A9037D"/>
    <w:rsid w:val="00AD3455"/>
    <w:rsid w:val="00AE6A30"/>
    <w:rsid w:val="00AF30CE"/>
    <w:rsid w:val="00AF3133"/>
    <w:rsid w:val="00B10B02"/>
    <w:rsid w:val="00B14DAC"/>
    <w:rsid w:val="00B32121"/>
    <w:rsid w:val="00B5536C"/>
    <w:rsid w:val="00B772D6"/>
    <w:rsid w:val="00B905B2"/>
    <w:rsid w:val="00BB774A"/>
    <w:rsid w:val="00BC2F99"/>
    <w:rsid w:val="00BC5C76"/>
    <w:rsid w:val="00C001D1"/>
    <w:rsid w:val="00C01945"/>
    <w:rsid w:val="00C410F4"/>
    <w:rsid w:val="00C41AED"/>
    <w:rsid w:val="00C42061"/>
    <w:rsid w:val="00C53F2B"/>
    <w:rsid w:val="00C614C2"/>
    <w:rsid w:val="00C7389E"/>
    <w:rsid w:val="00C75029"/>
    <w:rsid w:val="00C81B9C"/>
    <w:rsid w:val="00C86075"/>
    <w:rsid w:val="00CB3B47"/>
    <w:rsid w:val="00CC0240"/>
    <w:rsid w:val="00CC5BEF"/>
    <w:rsid w:val="00CC6C7E"/>
    <w:rsid w:val="00CF5837"/>
    <w:rsid w:val="00D13179"/>
    <w:rsid w:val="00D350E6"/>
    <w:rsid w:val="00D351F9"/>
    <w:rsid w:val="00D35CD6"/>
    <w:rsid w:val="00D716D1"/>
    <w:rsid w:val="00D8008D"/>
    <w:rsid w:val="00D90F69"/>
    <w:rsid w:val="00D96BD0"/>
    <w:rsid w:val="00DB7467"/>
    <w:rsid w:val="00DC03A2"/>
    <w:rsid w:val="00DC1AD5"/>
    <w:rsid w:val="00E118F3"/>
    <w:rsid w:val="00E14555"/>
    <w:rsid w:val="00E26FC1"/>
    <w:rsid w:val="00E323D0"/>
    <w:rsid w:val="00E35B5B"/>
    <w:rsid w:val="00E50BB1"/>
    <w:rsid w:val="00E60C69"/>
    <w:rsid w:val="00E86BD0"/>
    <w:rsid w:val="00E959BC"/>
    <w:rsid w:val="00EA238C"/>
    <w:rsid w:val="00EB24B6"/>
    <w:rsid w:val="00EC68C9"/>
    <w:rsid w:val="00F02E65"/>
    <w:rsid w:val="00F103C9"/>
    <w:rsid w:val="00F202DA"/>
    <w:rsid w:val="00F24C7C"/>
    <w:rsid w:val="00F24F6A"/>
    <w:rsid w:val="00F3068D"/>
    <w:rsid w:val="00F50100"/>
    <w:rsid w:val="00F578C3"/>
    <w:rsid w:val="00F773BE"/>
    <w:rsid w:val="00F91055"/>
    <w:rsid w:val="00F92A4C"/>
    <w:rsid w:val="00FA1D8A"/>
    <w:rsid w:val="00FA4EA8"/>
    <w:rsid w:val="00FB2E40"/>
    <w:rsid w:val="00FC1502"/>
    <w:rsid w:val="00FC592F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DAB16"/>
  <w15:docId w15:val="{37038595-BCBA-41C3-B2FD-B170F10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013F-1556-41D2-9D3B-444708EB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26</cp:revision>
  <cp:lastPrinted>2020-02-19T07:32:00Z</cp:lastPrinted>
  <dcterms:created xsi:type="dcterms:W3CDTF">2018-04-04T06:44:00Z</dcterms:created>
  <dcterms:modified xsi:type="dcterms:W3CDTF">2021-03-23T09:56:00Z</dcterms:modified>
</cp:coreProperties>
</file>