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7F" w:rsidRPr="00B52844" w:rsidRDefault="008E217F" w:rsidP="008E217F">
      <w:pPr>
        <w:spacing w:line="300" w:lineRule="exact"/>
        <w:ind w:right="-136"/>
        <w:rPr>
          <w:rFonts w:ascii="Times New Roman" w:hAnsi="Times New Roman"/>
          <w:bCs/>
        </w:rPr>
      </w:pPr>
      <w:r w:rsidRPr="00B52844">
        <w:rPr>
          <w:rFonts w:ascii="Times New Roman" w:hAnsi="Times New Roman"/>
          <w:bCs/>
        </w:rPr>
        <w:t>第３号様式（第７</w:t>
      </w:r>
      <w:r w:rsidRPr="00B52844">
        <w:rPr>
          <w:rFonts w:ascii="Times New Roman" w:eastAsia="ＭＳ ゴシック" w:hAnsi="Times New Roman"/>
          <w:bCs/>
        </w:rPr>
        <w:t>条関係）</w:t>
      </w:r>
    </w:p>
    <w:p w:rsidR="008E217F" w:rsidRPr="00B52844" w:rsidRDefault="008E217F" w:rsidP="008E217F">
      <w:pPr>
        <w:spacing w:line="300" w:lineRule="exact"/>
        <w:ind w:right="-136"/>
        <w:jc w:val="right"/>
        <w:rPr>
          <w:rFonts w:ascii="Times New Roman" w:hAnsi="Times New Roman"/>
        </w:rPr>
      </w:pPr>
      <w:r w:rsidRPr="00B52844">
        <w:rPr>
          <w:rFonts w:ascii="Times New Roman" w:hAnsi="Times New Roman"/>
        </w:rPr>
        <w:t>令和　　年　　月　　日</w:t>
      </w:r>
    </w:p>
    <w:p w:rsidR="008E217F" w:rsidRPr="00B52844" w:rsidRDefault="008E217F" w:rsidP="008E217F">
      <w:pPr>
        <w:ind w:right="-136" w:firstLineChars="100" w:firstLine="240"/>
        <w:rPr>
          <w:rFonts w:ascii="Times New Roman" w:hAnsi="Times New Roman"/>
        </w:rPr>
      </w:pPr>
      <w:r w:rsidRPr="00B52844">
        <w:rPr>
          <w:rFonts w:ascii="Times New Roman" w:hAnsi="Times New Roman"/>
          <w:sz w:val="24"/>
        </w:rPr>
        <w:t xml:space="preserve">尼崎市長　様　</w:t>
      </w:r>
    </w:p>
    <w:p w:rsidR="008E217F" w:rsidRPr="00B52844" w:rsidRDefault="008E217F" w:rsidP="008E217F">
      <w:pPr>
        <w:ind w:right="-136" w:firstLineChars="100" w:firstLine="210"/>
        <w:rPr>
          <w:rFonts w:ascii="Times New Roman" w:hAnsi="Times New Roman"/>
        </w:rPr>
      </w:pPr>
    </w:p>
    <w:p w:rsidR="008E217F" w:rsidRPr="00B52844" w:rsidRDefault="008E217F" w:rsidP="008E217F">
      <w:pPr>
        <w:ind w:leftChars="1882" w:left="4294" w:right="-136" w:hangingChars="163" w:hanging="342"/>
        <w:rPr>
          <w:rFonts w:ascii="Times New Roman" w:hAnsi="Times New Roman"/>
        </w:rPr>
      </w:pPr>
      <w:r w:rsidRPr="00B52844">
        <w:rPr>
          <w:rFonts w:ascii="Times New Roman" w:hAnsi="Times New Roman"/>
        </w:rPr>
        <w:t>【提出者】（共同事業の場合は、代表事業者）</w:t>
      </w:r>
    </w:p>
    <w:p w:rsidR="008E217F" w:rsidRPr="00B52844" w:rsidRDefault="008E217F" w:rsidP="008E217F">
      <w:pPr>
        <w:ind w:right="-136" w:firstLineChars="1991" w:firstLine="4181"/>
        <w:rPr>
          <w:rFonts w:ascii="Times New Roman" w:hAnsi="Times New Roman"/>
        </w:rPr>
      </w:pPr>
      <w:r w:rsidRPr="00B52844">
        <w:rPr>
          <w:rFonts w:ascii="Times New Roman" w:hAnsi="Times New Roman"/>
        </w:rPr>
        <w:t>所在地：</w:t>
      </w:r>
    </w:p>
    <w:p w:rsidR="008E217F" w:rsidRPr="00B52844" w:rsidRDefault="008E217F" w:rsidP="008E217F">
      <w:pPr>
        <w:ind w:right="-136" w:firstLineChars="1991" w:firstLine="4181"/>
        <w:rPr>
          <w:rFonts w:ascii="Times New Roman" w:hAnsi="Times New Roman"/>
        </w:rPr>
      </w:pPr>
      <w:r w:rsidRPr="00B52844">
        <w:rPr>
          <w:rFonts w:ascii="Times New Roman" w:hAnsi="Times New Roman"/>
        </w:rPr>
        <w:t>法人等名称：</w:t>
      </w:r>
    </w:p>
    <w:p w:rsidR="008E217F" w:rsidRPr="00B52844" w:rsidRDefault="008E217F" w:rsidP="008E217F">
      <w:pPr>
        <w:ind w:right="-136" w:firstLineChars="1991" w:firstLine="4181"/>
        <w:rPr>
          <w:rFonts w:ascii="Times New Roman" w:hAnsi="Times New Roman" w:hint="eastAsia"/>
        </w:rPr>
      </w:pPr>
      <w:r>
        <w:rPr>
          <w:rFonts w:ascii="Times New Roman" w:hAnsi="Times New Roman"/>
        </w:rPr>
        <w:t xml:space="preserve">代表者氏名：　　　　　　　　　　　</w:t>
      </w:r>
    </w:p>
    <w:p w:rsidR="008E217F" w:rsidRPr="00B52844" w:rsidRDefault="008E217F" w:rsidP="008E217F">
      <w:pPr>
        <w:ind w:right="-136" w:firstLineChars="1991" w:firstLine="4181"/>
        <w:rPr>
          <w:rFonts w:ascii="Times New Roman" w:hAnsi="Times New Roman"/>
        </w:rPr>
      </w:pPr>
    </w:p>
    <w:p w:rsidR="008E217F" w:rsidRPr="00B52844" w:rsidRDefault="008E217F" w:rsidP="008E217F">
      <w:pPr>
        <w:ind w:right="-136" w:firstLineChars="100" w:firstLine="281"/>
        <w:jc w:val="center"/>
        <w:rPr>
          <w:rFonts w:ascii="Times New Roman" w:hAnsi="Times New Roman"/>
          <w:b/>
          <w:bCs/>
          <w:sz w:val="28"/>
          <w:szCs w:val="28"/>
        </w:rPr>
      </w:pPr>
      <w:r w:rsidRPr="00B52844">
        <w:rPr>
          <w:rFonts w:ascii="Times New Roman" w:hAnsi="Times New Roman"/>
          <w:b/>
          <w:bCs/>
          <w:sz w:val="28"/>
          <w:szCs w:val="28"/>
        </w:rPr>
        <w:t>変　更　届</w:t>
      </w:r>
    </w:p>
    <w:p w:rsidR="008E217F" w:rsidRPr="00B52844" w:rsidRDefault="008E217F" w:rsidP="008E217F">
      <w:pPr>
        <w:ind w:right="-136" w:firstLineChars="100" w:firstLine="210"/>
        <w:rPr>
          <w:rFonts w:ascii="Times New Roman" w:hAnsi="Times New Roman"/>
        </w:rPr>
      </w:pPr>
    </w:p>
    <w:p w:rsidR="008E217F" w:rsidRPr="00B52844" w:rsidRDefault="008E217F" w:rsidP="008E217F">
      <w:pPr>
        <w:ind w:right="-136" w:firstLineChars="100" w:firstLine="210"/>
        <w:rPr>
          <w:rFonts w:ascii="Times New Roman" w:hAnsi="Times New Roman"/>
        </w:rPr>
      </w:pPr>
      <w:r w:rsidRPr="00B52844">
        <w:rPr>
          <w:rFonts w:ascii="Times New Roman" w:hAnsi="Times New Roman"/>
        </w:rPr>
        <w:t>次のとおり認定を受けた提案について変更が生じましたので届け出ます。</w:t>
      </w:r>
    </w:p>
    <w:p w:rsidR="008E217F" w:rsidRPr="00B52844" w:rsidRDefault="008E217F" w:rsidP="008E217F">
      <w:pPr>
        <w:ind w:right="-136" w:firstLineChars="100" w:firstLine="210"/>
        <w:rPr>
          <w:rFonts w:ascii="Times New Roman" w:hAnsi="Times New Roman"/>
        </w:rPr>
      </w:pPr>
    </w:p>
    <w:p w:rsidR="008E217F" w:rsidRPr="00B52844" w:rsidRDefault="008E217F" w:rsidP="008E217F">
      <w:pPr>
        <w:ind w:leftChars="-257" w:left="-540" w:firstLineChars="300" w:firstLine="630"/>
        <w:rPr>
          <w:rFonts w:ascii="Times New Roman" w:hAnsi="Times New Roman"/>
          <w:szCs w:val="22"/>
        </w:rPr>
      </w:pPr>
      <w:r w:rsidRPr="00B52844">
        <w:rPr>
          <w:rFonts w:ascii="Times New Roman" w:hAnsi="Times New Roman"/>
        </w:rPr>
        <w:t>１　変更項目（</w:t>
      </w:r>
      <w:r w:rsidRPr="00B52844">
        <w:rPr>
          <w:rFonts w:ascii="Times New Roman" w:hAnsi="Times New Roman"/>
          <w:szCs w:val="22"/>
        </w:rPr>
        <w:t>該当項目番号に</w:t>
      </w:r>
      <w:r>
        <w:rPr>
          <w:rFonts w:ascii="Times New Roman" w:hAnsi="Times New Roman" w:hint="eastAsia"/>
          <w:szCs w:val="22"/>
        </w:rPr>
        <w:t>○</w:t>
      </w:r>
      <w:r w:rsidRPr="00B52844">
        <w:rPr>
          <w:rFonts w:ascii="Times New Roman" w:hAnsi="Times New Roman"/>
          <w:szCs w:val="22"/>
        </w:rPr>
        <w:t>を付してください。）</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0"/>
      </w:tblGrid>
      <w:tr w:rsidR="008E217F" w:rsidRPr="00B52844" w:rsidTr="00F400E4">
        <w:trPr>
          <w:trHeight w:val="359"/>
        </w:trPr>
        <w:tc>
          <w:tcPr>
            <w:tcW w:w="8609" w:type="dxa"/>
          </w:tcPr>
          <w:p w:rsidR="008E217F" w:rsidRPr="00B52844" w:rsidRDefault="008E217F" w:rsidP="00F400E4">
            <w:pPr>
              <w:ind w:right="-136" w:firstLineChars="100" w:firstLine="210"/>
              <w:rPr>
                <w:rFonts w:ascii="Times New Roman" w:hAnsi="Times New Roman"/>
              </w:rPr>
            </w:pPr>
            <w:r w:rsidRPr="00B52844">
              <w:rPr>
                <w:rFonts w:ascii="Times New Roman" w:hAnsi="Times New Roman"/>
              </w:rPr>
              <w:t>提案内容　・　実施体制　・　その他（　　　　　　　　　　　　）</w:t>
            </w:r>
          </w:p>
        </w:tc>
      </w:tr>
    </w:tbl>
    <w:p w:rsidR="008E217F" w:rsidRPr="00B52844" w:rsidRDefault="008E217F" w:rsidP="008E217F">
      <w:pPr>
        <w:ind w:right="-136"/>
        <w:rPr>
          <w:rFonts w:ascii="Times New Roman" w:hAnsi="Times New Roman"/>
        </w:rPr>
      </w:pPr>
      <w:r w:rsidRPr="00B52844">
        <w:rPr>
          <w:rFonts w:ascii="Times New Roman" w:hAnsi="Times New Roman"/>
        </w:rPr>
        <w:t xml:space="preserve"> </w:t>
      </w:r>
    </w:p>
    <w:p w:rsidR="008E217F" w:rsidRPr="00B52844" w:rsidRDefault="008E217F" w:rsidP="008E217F">
      <w:pPr>
        <w:ind w:right="-136"/>
        <w:rPr>
          <w:rFonts w:ascii="Times New Roman" w:hAnsi="Times New Roman"/>
        </w:rPr>
      </w:pPr>
      <w:r w:rsidRPr="00B52844">
        <w:rPr>
          <w:rFonts w:ascii="Times New Roman" w:hAnsi="Times New Roman"/>
        </w:rPr>
        <w:t>２　　変更内容</w:t>
      </w:r>
    </w:p>
    <w:tbl>
      <w:tblPr>
        <w:tblpPr w:leftFromText="142" w:rightFromText="142" w:vertAnchor="text" w:horzAnchor="margin" w:tblpXSpec="right" w:tblpY="96"/>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5596"/>
      </w:tblGrid>
      <w:tr w:rsidR="008E217F" w:rsidRPr="00B52844" w:rsidTr="00F400E4">
        <w:trPr>
          <w:trHeight w:val="3246"/>
        </w:trPr>
        <w:tc>
          <w:tcPr>
            <w:tcW w:w="8620" w:type="dxa"/>
            <w:gridSpan w:val="2"/>
          </w:tcPr>
          <w:p w:rsidR="008E217F" w:rsidRPr="00B52844" w:rsidRDefault="008E217F" w:rsidP="00F400E4">
            <w:pPr>
              <w:ind w:right="-136"/>
              <w:rPr>
                <w:rFonts w:ascii="Times New Roman" w:hAnsi="Times New Roman"/>
              </w:rPr>
            </w:pPr>
            <w:r w:rsidRPr="00B52844">
              <w:rPr>
                <w:rFonts w:ascii="Times New Roman" w:hAnsi="Times New Roman"/>
              </w:rPr>
              <w:t xml:space="preserve">　変更前</w:t>
            </w:r>
          </w:p>
        </w:tc>
      </w:tr>
      <w:tr w:rsidR="008E217F" w:rsidRPr="00B52844" w:rsidTr="00F400E4">
        <w:trPr>
          <w:trHeight w:val="3250"/>
        </w:trPr>
        <w:tc>
          <w:tcPr>
            <w:tcW w:w="8620" w:type="dxa"/>
            <w:gridSpan w:val="2"/>
          </w:tcPr>
          <w:p w:rsidR="008E217F" w:rsidRPr="00B52844" w:rsidRDefault="008E217F" w:rsidP="00F400E4">
            <w:pPr>
              <w:ind w:right="-136"/>
              <w:rPr>
                <w:rFonts w:ascii="Times New Roman" w:hAnsi="Times New Roman"/>
              </w:rPr>
            </w:pPr>
            <w:r w:rsidRPr="00B52844">
              <w:rPr>
                <w:rFonts w:ascii="Times New Roman" w:hAnsi="Times New Roman"/>
              </w:rPr>
              <w:t xml:space="preserve">　変更後</w:t>
            </w:r>
          </w:p>
        </w:tc>
      </w:tr>
      <w:tr w:rsidR="008E217F" w:rsidRPr="00B52844" w:rsidTr="00F400E4">
        <w:trPr>
          <w:trHeight w:val="314"/>
        </w:trPr>
        <w:tc>
          <w:tcPr>
            <w:tcW w:w="3024" w:type="dxa"/>
          </w:tcPr>
          <w:p w:rsidR="008E217F" w:rsidRPr="00B52844" w:rsidRDefault="008E217F" w:rsidP="00F400E4">
            <w:pPr>
              <w:ind w:right="-136" w:firstLineChars="100" w:firstLine="210"/>
              <w:rPr>
                <w:rFonts w:ascii="Times New Roman" w:hAnsi="Times New Roman"/>
                <w:szCs w:val="22"/>
              </w:rPr>
            </w:pPr>
            <w:r w:rsidRPr="00B52844">
              <w:rPr>
                <w:rFonts w:ascii="Times New Roman" w:hAnsi="Times New Roman"/>
                <w:szCs w:val="22"/>
              </w:rPr>
              <w:t>変　更　年　月　日</w:t>
            </w:r>
          </w:p>
        </w:tc>
        <w:tc>
          <w:tcPr>
            <w:tcW w:w="5596" w:type="dxa"/>
          </w:tcPr>
          <w:p w:rsidR="008E217F" w:rsidRPr="00B52844" w:rsidRDefault="008E217F" w:rsidP="00F400E4">
            <w:pPr>
              <w:ind w:right="-136" w:firstLineChars="100" w:firstLine="210"/>
              <w:rPr>
                <w:rFonts w:ascii="Times New Roman" w:hAnsi="Times New Roman"/>
                <w:szCs w:val="22"/>
              </w:rPr>
            </w:pPr>
            <w:r w:rsidRPr="00B52844">
              <w:rPr>
                <w:rFonts w:ascii="Times New Roman" w:hAnsi="Times New Roman"/>
                <w:szCs w:val="22"/>
              </w:rPr>
              <w:t>令和　　　　　年　　　　　　月　　　　　　日</w:t>
            </w:r>
          </w:p>
        </w:tc>
      </w:tr>
    </w:tbl>
    <w:p w:rsidR="008E217F" w:rsidRPr="00B52844" w:rsidRDefault="008E217F" w:rsidP="008E217F">
      <w:pPr>
        <w:ind w:right="-136"/>
        <w:rPr>
          <w:rFonts w:ascii="Times New Roman" w:hAnsi="Times New Roman"/>
        </w:rPr>
      </w:pPr>
      <w:r w:rsidRPr="00B52844">
        <w:rPr>
          <w:rFonts w:ascii="Times New Roman" w:hAnsi="Times New Roman"/>
        </w:rPr>
        <w:t xml:space="preserve">　　　</w:t>
      </w:r>
    </w:p>
    <w:p w:rsidR="008E217F" w:rsidRPr="00B52844" w:rsidRDefault="008E217F" w:rsidP="008E217F">
      <w:pPr>
        <w:spacing w:line="300" w:lineRule="exact"/>
        <w:ind w:right="-136"/>
        <w:jc w:val="right"/>
        <w:rPr>
          <w:rFonts w:ascii="Times New Roman" w:hAnsi="Times New Roman"/>
        </w:rPr>
      </w:pPr>
      <w:r w:rsidRPr="00B52844">
        <w:rPr>
          <w:rFonts w:ascii="Times New Roman" w:hAnsi="Times New Roman"/>
        </w:rPr>
        <w:t xml:space="preserve">　以　上</w:t>
      </w:r>
    </w:p>
    <w:p w:rsidR="007C35C3" w:rsidRDefault="007C35C3" w:rsidP="008E217F">
      <w:bookmarkStart w:id="0" w:name="_GoBack"/>
      <w:bookmarkEnd w:id="0"/>
    </w:p>
    <w:sectPr w:rsidR="007C35C3" w:rsidSect="008E217F">
      <w:pgSz w:w="11906" w:h="16838"/>
      <w:pgMar w:top="567" w:right="1559"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17F" w:rsidRDefault="008E217F" w:rsidP="008E217F">
      <w:r>
        <w:separator/>
      </w:r>
    </w:p>
  </w:endnote>
  <w:endnote w:type="continuationSeparator" w:id="0">
    <w:p w:rsidR="008E217F" w:rsidRDefault="008E217F" w:rsidP="008E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17F" w:rsidRDefault="008E217F" w:rsidP="008E217F">
      <w:r>
        <w:separator/>
      </w:r>
    </w:p>
  </w:footnote>
  <w:footnote w:type="continuationSeparator" w:id="0">
    <w:p w:rsidR="008E217F" w:rsidRDefault="008E217F" w:rsidP="008E2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E9"/>
    <w:rsid w:val="002405E9"/>
    <w:rsid w:val="007C35C3"/>
    <w:rsid w:val="008E2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277606"/>
  <w15:chartTrackingRefBased/>
  <w15:docId w15:val="{44965F72-6621-4ABD-AF0B-AE935A9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17F"/>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7F"/>
    <w:pPr>
      <w:tabs>
        <w:tab w:val="center" w:pos="4252"/>
        <w:tab w:val="right" w:pos="8504"/>
      </w:tabs>
      <w:snapToGrid w:val="0"/>
    </w:pPr>
    <w:rPr>
      <w:rFonts w:ascii="ＭＳ 明朝" w:hAnsi="ＭＳ 明朝" w:cstheme="minorBidi"/>
      <w:szCs w:val="22"/>
    </w:rPr>
  </w:style>
  <w:style w:type="character" w:customStyle="1" w:styleId="a4">
    <w:name w:val="ヘッダー (文字)"/>
    <w:basedOn w:val="a0"/>
    <w:link w:val="a3"/>
    <w:uiPriority w:val="99"/>
    <w:rsid w:val="008E217F"/>
  </w:style>
  <w:style w:type="paragraph" w:styleId="a5">
    <w:name w:val="footer"/>
    <w:basedOn w:val="a"/>
    <w:link w:val="a6"/>
    <w:uiPriority w:val="99"/>
    <w:unhideWhenUsed/>
    <w:rsid w:val="008E217F"/>
    <w:pPr>
      <w:tabs>
        <w:tab w:val="center" w:pos="4252"/>
        <w:tab w:val="right" w:pos="8504"/>
      </w:tabs>
      <w:snapToGrid w:val="0"/>
    </w:pPr>
    <w:rPr>
      <w:rFonts w:ascii="ＭＳ 明朝" w:hAnsi="ＭＳ 明朝" w:cstheme="minorBidi"/>
      <w:szCs w:val="22"/>
    </w:rPr>
  </w:style>
  <w:style w:type="character" w:customStyle="1" w:styleId="a6">
    <w:name w:val="フッター (文字)"/>
    <w:basedOn w:val="a0"/>
    <w:link w:val="a5"/>
    <w:uiPriority w:val="99"/>
    <w:rsid w:val="008E2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Company>尼崎市</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dcterms:created xsi:type="dcterms:W3CDTF">2021-03-24T23:39:00Z</dcterms:created>
  <dcterms:modified xsi:type="dcterms:W3CDTF">2021-03-24T23:40:00Z</dcterms:modified>
</cp:coreProperties>
</file>